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376F" w14:textId="72E7C783" w:rsidR="005825FC" w:rsidRDefault="005825FC" w:rsidP="00FA4ECE"/>
    <w:p w14:paraId="40DDEAC5" w14:textId="51C5FE17" w:rsidR="004C3B5E" w:rsidRPr="004C3B5E" w:rsidRDefault="004C3B5E" w:rsidP="004C3B5E"/>
    <w:p w14:paraId="33B19677" w14:textId="3EE63277" w:rsidR="004C3B5E" w:rsidRPr="004C3B5E" w:rsidRDefault="004C3B5E" w:rsidP="004C3B5E"/>
    <w:p w14:paraId="202AD3E7" w14:textId="26100223" w:rsidR="004C3B5E" w:rsidRDefault="004C3B5E" w:rsidP="004C3B5E"/>
    <w:p w14:paraId="011524AD" w14:textId="77777777" w:rsidR="00DD41F9" w:rsidRDefault="00DD41F9" w:rsidP="00866422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BB0B1AA" w14:textId="6E7E5F26" w:rsidR="00DD41F9" w:rsidRPr="00DD41F9" w:rsidRDefault="00866422" w:rsidP="00866422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proofErr w:type="spellStart"/>
      <w:r w:rsidRPr="00DD41F9">
        <w:rPr>
          <w:rFonts w:ascii="Arial" w:eastAsia="Times New Roman" w:hAnsi="Arial" w:cs="Arial"/>
          <w:b/>
          <w:bCs/>
          <w:color w:val="000000"/>
          <w:sz w:val="28"/>
          <w:szCs w:val="28"/>
        </w:rPr>
        <w:t>Anunt</w:t>
      </w:r>
      <w:proofErr w:type="spellEnd"/>
      <w:r w:rsidRPr="00DD41F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</w:p>
    <w:p w14:paraId="1C0E1CB4" w14:textId="6ED78568" w:rsidR="00DD41F9" w:rsidRPr="00DD41F9" w:rsidRDefault="00866422" w:rsidP="00866422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DD41F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concurs post vacant </w:t>
      </w:r>
      <w:proofErr w:type="spellStart"/>
      <w:r w:rsidR="001E59A8">
        <w:rPr>
          <w:rFonts w:ascii="Arial" w:eastAsia="Times New Roman" w:hAnsi="Arial" w:cs="Arial"/>
          <w:b/>
          <w:bCs/>
          <w:color w:val="000000"/>
          <w:sz w:val="28"/>
          <w:szCs w:val="28"/>
        </w:rPr>
        <w:t>conferențiar</w:t>
      </w:r>
      <w:proofErr w:type="spellEnd"/>
      <w:r w:rsidRPr="00DD41F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DD41F9">
        <w:rPr>
          <w:rFonts w:ascii="Arial" w:eastAsia="Times New Roman" w:hAnsi="Arial" w:cs="Arial"/>
          <w:b/>
          <w:bCs/>
          <w:color w:val="000000"/>
          <w:sz w:val="28"/>
          <w:szCs w:val="28"/>
        </w:rPr>
        <w:t>poziția</w:t>
      </w:r>
      <w:proofErr w:type="spellEnd"/>
      <w:r w:rsidRPr="00DD41F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nr. </w:t>
      </w:r>
      <w:r w:rsidR="001E59A8">
        <w:rPr>
          <w:rFonts w:ascii="Arial" w:eastAsia="Times New Roman" w:hAnsi="Arial" w:cs="Arial"/>
          <w:b/>
          <w:bCs/>
          <w:color w:val="000000"/>
          <w:sz w:val="28"/>
          <w:szCs w:val="28"/>
        </w:rPr>
        <w:t>6</w:t>
      </w:r>
    </w:p>
    <w:p w14:paraId="5426EE71" w14:textId="4B9B335C" w:rsidR="00866422" w:rsidRDefault="00866422" w:rsidP="00DD41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din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statul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funcții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departamentului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de</w:t>
      </w:r>
    </w:p>
    <w:p w14:paraId="66F159A0" w14:textId="500F3888" w:rsidR="00866422" w:rsidRPr="00866422" w:rsidRDefault="00866422" w:rsidP="00DD41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Telecomenzi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Electronică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Transporturi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Facultatea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Transporturi</w:t>
      </w:r>
      <w:proofErr w:type="spellEnd"/>
    </w:p>
    <w:p w14:paraId="540847FC" w14:textId="77777777" w:rsidR="00866422" w:rsidRPr="00866422" w:rsidRDefault="00866422" w:rsidP="0086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055341" w14:textId="77777777" w:rsidR="00DD41F9" w:rsidRDefault="00DD41F9" w:rsidP="0086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522F69" w14:textId="77777777" w:rsidR="00DD41F9" w:rsidRDefault="00DD41F9" w:rsidP="0086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BE67DC" w14:textId="4677FEFA" w:rsidR="00866422" w:rsidRPr="00866422" w:rsidRDefault="00866422" w:rsidP="0086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Proba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de concurs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ocuparea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postului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="001E59A8" w:rsidRPr="001E59A8">
        <w:rPr>
          <w:rFonts w:ascii="Arial" w:eastAsia="Times New Roman" w:hAnsi="Arial" w:cs="Arial"/>
          <w:color w:val="000000"/>
          <w:sz w:val="24"/>
          <w:szCs w:val="24"/>
        </w:rPr>
        <w:t>conferențiar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poziția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nr. </w:t>
      </w:r>
      <w:r w:rsidR="001E59A8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desfășurat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la data de </w:t>
      </w:r>
      <w:r w:rsidR="00E96FDD">
        <w:rPr>
          <w:rFonts w:ascii="Arial" w:eastAsia="Times New Roman" w:hAnsi="Arial" w:cs="Arial"/>
          <w:color w:val="000000"/>
          <w:sz w:val="24"/>
          <w:szCs w:val="24"/>
        </w:rPr>
        <w:t>26</w:t>
      </w:r>
      <w:r w:rsidRPr="0086642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96FDD">
        <w:rPr>
          <w:rFonts w:ascii="Arial" w:eastAsia="Times New Roman" w:hAnsi="Arial" w:cs="Arial"/>
          <w:color w:val="000000"/>
          <w:sz w:val="24"/>
          <w:szCs w:val="24"/>
        </w:rPr>
        <w:t>06</w:t>
      </w:r>
      <w:r w:rsidRPr="00866422">
        <w:rPr>
          <w:rFonts w:ascii="Arial" w:eastAsia="Times New Roman" w:hAnsi="Arial" w:cs="Arial"/>
          <w:color w:val="000000"/>
          <w:sz w:val="24"/>
          <w:szCs w:val="24"/>
        </w:rPr>
        <w:t>.202</w:t>
      </w:r>
      <w:r w:rsidR="00E96FD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cuprinde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66422">
        <w:rPr>
          <w:rFonts w:ascii="Arial" w:eastAsia="Times New Roman" w:hAnsi="Arial" w:cs="Arial"/>
          <w:color w:val="000000"/>
          <w:sz w:val="24"/>
          <w:szCs w:val="24"/>
        </w:rPr>
        <w:t>tematici</w:t>
      </w:r>
      <w:proofErr w:type="spellEnd"/>
      <w:r w:rsidRPr="00866422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0FA3508C" w14:textId="77777777" w:rsidR="00866422" w:rsidRPr="00866422" w:rsidRDefault="00866422" w:rsidP="0086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301EB1" w14:textId="24688B4D" w:rsidR="00CC0752" w:rsidRDefault="00CC0752" w:rsidP="00CC0752">
      <w:pPr>
        <w:pStyle w:val="yiv8644657322ydpf7e783d0msolistparagraph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  <w:lang w:val="pt-BR"/>
        </w:rPr>
        <w:t>1.</w:t>
      </w:r>
      <w:r>
        <w:rPr>
          <w:color w:val="1D2228"/>
          <w:sz w:val="14"/>
          <w:szCs w:val="14"/>
          <w:lang w:val="pt-BR"/>
        </w:rPr>
        <w:t>       </w:t>
      </w:r>
      <w:r w:rsidR="00E96FDD">
        <w:rPr>
          <w:rFonts w:ascii="Helvetica" w:hAnsi="Helvetica" w:cs="Helvetica"/>
          <w:b/>
          <w:bCs/>
          <w:color w:val="1D2228"/>
          <w:sz w:val="20"/>
          <w:szCs w:val="20"/>
          <w:lang w:val="pt-BR"/>
        </w:rPr>
        <w:t>Circuite Integrate Digitale</w:t>
      </w:r>
      <w:r>
        <w:rPr>
          <w:rFonts w:ascii="Helvetica" w:hAnsi="Helvetica" w:cs="Helvetica"/>
          <w:b/>
          <w:bCs/>
          <w:color w:val="1D2228"/>
          <w:sz w:val="20"/>
          <w:szCs w:val="20"/>
          <w:lang w:val="pt-BR"/>
        </w:rPr>
        <w:t xml:space="preserve"> – aplicații în Sisteme Inteligente pentru Transporturi</w:t>
      </w:r>
    </w:p>
    <w:p w14:paraId="7D1629F7" w14:textId="77777777" w:rsidR="00CC0752" w:rsidRDefault="00CC0752" w:rsidP="00CC0752">
      <w:pPr>
        <w:pStyle w:val="yiv8644657322ydpf7e783d0msolistparagraph"/>
        <w:shd w:val="clear" w:color="auto" w:fill="FFFFFF"/>
        <w:spacing w:before="0" w:beforeAutospacing="0" w:after="0" w:afterAutospacing="0"/>
        <w:ind w:left="1080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b/>
          <w:bCs/>
          <w:color w:val="1D2228"/>
          <w:sz w:val="20"/>
          <w:szCs w:val="20"/>
          <w:lang w:val="pt-BR"/>
        </w:rPr>
        <w:t>a)</w:t>
      </w:r>
      <w:r>
        <w:rPr>
          <w:color w:val="1D2228"/>
          <w:sz w:val="14"/>
          <w:szCs w:val="14"/>
          <w:lang w:val="pt-BR"/>
        </w:rPr>
        <w:t>      </w:t>
      </w:r>
      <w:r>
        <w:rPr>
          <w:rFonts w:ascii="Helvetica" w:hAnsi="Helvetica" w:cs="Helvetica"/>
          <w:color w:val="1D2228"/>
          <w:sz w:val="20"/>
          <w:szCs w:val="20"/>
          <w:lang w:val="pt-BR"/>
        </w:rPr>
        <w:t>Arhitectura sistemului de recunoastere si clasificare pentru semne de circulatie</w:t>
      </w:r>
    </w:p>
    <w:p w14:paraId="5654D560" w14:textId="77777777" w:rsidR="00CC0752" w:rsidRDefault="00CC0752" w:rsidP="00CC0752">
      <w:pPr>
        <w:pStyle w:val="yiv8644657322ydpf7e783d0msolistparagraph"/>
        <w:shd w:val="clear" w:color="auto" w:fill="FFFFFF"/>
        <w:spacing w:before="0" w:beforeAutospacing="0" w:after="0" w:afterAutospacing="0"/>
        <w:ind w:left="1080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b/>
          <w:bCs/>
          <w:color w:val="1D2228"/>
          <w:sz w:val="20"/>
          <w:szCs w:val="20"/>
          <w:lang w:val="pt-BR"/>
        </w:rPr>
        <w:t>b)</w:t>
      </w:r>
      <w:r>
        <w:rPr>
          <w:color w:val="1D2228"/>
          <w:sz w:val="14"/>
          <w:szCs w:val="14"/>
          <w:lang w:val="pt-BR"/>
        </w:rPr>
        <w:t>      </w:t>
      </w:r>
      <w:r>
        <w:rPr>
          <w:rFonts w:ascii="Helvetica" w:hAnsi="Helvetica" w:cs="Helvetica"/>
          <w:color w:val="1D2228"/>
          <w:sz w:val="20"/>
          <w:szCs w:val="20"/>
          <w:lang w:val="pt-BR"/>
        </w:rPr>
        <w:t>Arhitectura sistemului de numarare a vehiculelor utilizand sisteme video</w:t>
      </w:r>
    </w:p>
    <w:p w14:paraId="0F8AAC67" w14:textId="77777777" w:rsidR="00CC0752" w:rsidRDefault="00CC0752" w:rsidP="00CC0752">
      <w:pPr>
        <w:pStyle w:val="yiv8644657322ydpf7e783d0msolistparagraph"/>
        <w:shd w:val="clear" w:color="auto" w:fill="FFFFFF"/>
        <w:spacing w:before="0" w:beforeAutospacing="0" w:after="0" w:afterAutospacing="0"/>
        <w:ind w:left="1080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b/>
          <w:bCs/>
          <w:color w:val="1D2228"/>
          <w:sz w:val="20"/>
          <w:szCs w:val="20"/>
          <w:lang w:val="pt-BR"/>
        </w:rPr>
        <w:t>c)</w:t>
      </w:r>
      <w:r>
        <w:rPr>
          <w:color w:val="1D2228"/>
          <w:sz w:val="14"/>
          <w:szCs w:val="14"/>
          <w:lang w:val="pt-BR"/>
        </w:rPr>
        <w:t>       </w:t>
      </w:r>
      <w:r>
        <w:rPr>
          <w:rFonts w:ascii="Helvetica" w:hAnsi="Helvetica" w:cs="Helvetica"/>
          <w:color w:val="1D2228"/>
          <w:sz w:val="20"/>
          <w:szCs w:val="20"/>
          <w:lang w:val="pt-BR"/>
        </w:rPr>
        <w:t>Arhitectura sistemului pentru detectia starilor de oboseala si somnolenta pentru lucratorii din transporturi (rutier, aerian, feroviar)</w:t>
      </w:r>
    </w:p>
    <w:p w14:paraId="5604ADCE" w14:textId="77777777" w:rsidR="00CC0752" w:rsidRDefault="00CC0752" w:rsidP="00CC0752">
      <w:pPr>
        <w:pStyle w:val="yiv8644657322ydpf7e783d0msolistparagraph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  <w:lang w:val="pt-BR"/>
        </w:rPr>
        <w:t>2.</w:t>
      </w:r>
      <w:r>
        <w:rPr>
          <w:color w:val="1D2228"/>
          <w:sz w:val="14"/>
          <w:szCs w:val="14"/>
          <w:lang w:val="pt-BR"/>
        </w:rPr>
        <w:t>       </w:t>
      </w:r>
      <w:r>
        <w:rPr>
          <w:rFonts w:ascii="Helvetica" w:hAnsi="Helvetica" w:cs="Helvetica"/>
          <w:color w:val="1D2228"/>
          <w:sz w:val="20"/>
          <w:szCs w:val="20"/>
          <w:lang w:val="pt-BR"/>
        </w:rPr>
        <w:t> </w:t>
      </w:r>
      <w:r>
        <w:rPr>
          <w:rFonts w:ascii="Helvetica" w:hAnsi="Helvetica" w:cs="Helvetica"/>
          <w:b/>
          <w:bCs/>
          <w:color w:val="1D2228"/>
          <w:sz w:val="20"/>
          <w:szCs w:val="20"/>
          <w:lang w:val="pt-BR"/>
        </w:rPr>
        <w:t>ELEMENTE DE INTELIGENȚĂ ARTIFICIALĂ</w:t>
      </w:r>
    </w:p>
    <w:p w14:paraId="0C8C8F22" w14:textId="77777777" w:rsidR="00CC0752" w:rsidRDefault="00CC0752" w:rsidP="00CC0752">
      <w:pPr>
        <w:pStyle w:val="yiv8644657322ydpf7e783d0msolistparagraph"/>
        <w:shd w:val="clear" w:color="auto" w:fill="FFFFFF"/>
        <w:spacing w:before="0" w:beforeAutospacing="0" w:after="0" w:afterAutospacing="0"/>
        <w:ind w:left="1080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b/>
          <w:bCs/>
          <w:color w:val="1D2228"/>
          <w:sz w:val="20"/>
          <w:szCs w:val="20"/>
          <w:lang w:val="pt-BR"/>
        </w:rPr>
        <w:t>a)</w:t>
      </w:r>
      <w:r>
        <w:rPr>
          <w:color w:val="1D2228"/>
          <w:sz w:val="14"/>
          <w:szCs w:val="14"/>
          <w:lang w:val="pt-BR"/>
        </w:rPr>
        <w:t>      </w:t>
      </w:r>
      <w:r>
        <w:rPr>
          <w:rFonts w:ascii="Helvetica" w:hAnsi="Helvetica" w:cs="Helvetica"/>
          <w:color w:val="1D2228"/>
          <w:sz w:val="20"/>
          <w:szCs w:val="20"/>
          <w:lang w:val="pt-BR"/>
        </w:rPr>
        <w:t>Deep Learning</w:t>
      </w:r>
    </w:p>
    <w:p w14:paraId="075BAFEC" w14:textId="77777777" w:rsidR="00CC0752" w:rsidRDefault="00CC0752" w:rsidP="00CC0752">
      <w:pPr>
        <w:pStyle w:val="yiv8644657322ydpf7e783d0msolistparagraph"/>
        <w:shd w:val="clear" w:color="auto" w:fill="FFFFFF"/>
        <w:spacing w:before="0" w:beforeAutospacing="0" w:after="0" w:afterAutospacing="0"/>
        <w:ind w:left="1080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b/>
          <w:bCs/>
          <w:color w:val="1D2228"/>
          <w:sz w:val="20"/>
          <w:szCs w:val="20"/>
          <w:lang w:val="pt-BR"/>
        </w:rPr>
        <w:t>b)</w:t>
      </w:r>
      <w:r>
        <w:rPr>
          <w:color w:val="1D2228"/>
          <w:sz w:val="14"/>
          <w:szCs w:val="14"/>
          <w:lang w:val="pt-BR"/>
        </w:rPr>
        <w:t>      </w:t>
      </w:r>
      <w:r>
        <w:rPr>
          <w:rFonts w:ascii="Helvetica" w:hAnsi="Helvetica" w:cs="Helvetica"/>
          <w:color w:val="1D2228"/>
          <w:sz w:val="20"/>
          <w:szCs w:val="20"/>
          <w:lang w:val="pt-BR"/>
        </w:rPr>
        <w:t>Retele neuronale convoluționale</w:t>
      </w:r>
    </w:p>
    <w:p w14:paraId="6378966C" w14:textId="77777777" w:rsidR="00CC0752" w:rsidRDefault="00CC0752" w:rsidP="00CC0752">
      <w:pPr>
        <w:pStyle w:val="yiv8644657322ydpf7e783d0msolistparagraph"/>
        <w:shd w:val="clear" w:color="auto" w:fill="FFFFFF"/>
        <w:spacing w:before="0" w:beforeAutospacing="0" w:after="0" w:afterAutospacing="0"/>
        <w:ind w:left="1080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b/>
          <w:bCs/>
          <w:color w:val="1D2228"/>
          <w:sz w:val="20"/>
          <w:szCs w:val="20"/>
          <w:lang w:val="pt-BR"/>
        </w:rPr>
        <w:t>c)</w:t>
      </w:r>
      <w:r>
        <w:rPr>
          <w:color w:val="1D2228"/>
          <w:sz w:val="14"/>
          <w:szCs w:val="14"/>
          <w:lang w:val="pt-BR"/>
        </w:rPr>
        <w:t>       </w:t>
      </w:r>
      <w:r>
        <w:rPr>
          <w:rFonts w:ascii="Helvetica" w:hAnsi="Helvetica" w:cs="Helvetica"/>
          <w:color w:val="1D2228"/>
          <w:sz w:val="20"/>
          <w:szCs w:val="20"/>
          <w:lang w:val="pt-BR"/>
        </w:rPr>
        <w:t>Retele neuronale recurente</w:t>
      </w:r>
    </w:p>
    <w:p w14:paraId="242F9516" w14:textId="77777777" w:rsidR="00CC0752" w:rsidRDefault="00CC0752" w:rsidP="00CC0752">
      <w:pPr>
        <w:pStyle w:val="yiv8644657322ydpf7e783d0msolistparagraph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  <w:lang w:val="pt-BR"/>
        </w:rPr>
        <w:t>3.</w:t>
      </w:r>
      <w:r>
        <w:rPr>
          <w:color w:val="1D2228"/>
          <w:sz w:val="14"/>
          <w:szCs w:val="14"/>
          <w:lang w:val="pt-BR"/>
        </w:rPr>
        <w:t>       </w:t>
      </w:r>
      <w:r>
        <w:rPr>
          <w:rFonts w:ascii="Helvetica" w:hAnsi="Helvetica" w:cs="Helvetica"/>
          <w:b/>
          <w:bCs/>
          <w:color w:val="1D2228"/>
          <w:sz w:val="20"/>
          <w:szCs w:val="20"/>
          <w:lang w:val="pt-BR"/>
        </w:rPr>
        <w:t>CERCETĂRI OPERAȚIONALE ȘI METODE DE OPTIMIZARE</w:t>
      </w:r>
    </w:p>
    <w:p w14:paraId="50773D64" w14:textId="77777777" w:rsidR="00CC0752" w:rsidRDefault="00CC0752" w:rsidP="00CC0752">
      <w:pPr>
        <w:pStyle w:val="yiv8644657322ydpf7e783d0msolistparagraph"/>
        <w:shd w:val="clear" w:color="auto" w:fill="FFFFFF"/>
        <w:spacing w:before="0" w:beforeAutospacing="0" w:after="0" w:afterAutospacing="0"/>
        <w:ind w:left="1080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b/>
          <w:bCs/>
          <w:color w:val="1D2228"/>
          <w:sz w:val="20"/>
          <w:szCs w:val="20"/>
          <w:lang w:val="pt-BR"/>
        </w:rPr>
        <w:t>a)</w:t>
      </w:r>
      <w:r>
        <w:rPr>
          <w:color w:val="1D2228"/>
          <w:sz w:val="14"/>
          <w:szCs w:val="14"/>
          <w:lang w:val="pt-BR"/>
        </w:rPr>
        <w:t>      </w:t>
      </w:r>
      <w:r>
        <w:rPr>
          <w:rFonts w:ascii="Helvetica" w:hAnsi="Helvetica" w:cs="Helvetica"/>
          <w:color w:val="1D2228"/>
          <w:sz w:val="20"/>
          <w:szCs w:val="20"/>
          <w:lang w:val="pt-BR"/>
        </w:rPr>
        <w:t>Filtrului Kalman</w:t>
      </w:r>
    </w:p>
    <w:p w14:paraId="097AFB59" w14:textId="77777777" w:rsidR="00CC0752" w:rsidRDefault="00CC0752" w:rsidP="00CC0752">
      <w:pPr>
        <w:pStyle w:val="yiv8644657322ydpf7e783d0msolistparagraph"/>
        <w:shd w:val="clear" w:color="auto" w:fill="FFFFFF"/>
        <w:spacing w:before="0" w:beforeAutospacing="0" w:after="0" w:afterAutospacing="0"/>
        <w:ind w:left="1080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b/>
          <w:bCs/>
          <w:color w:val="1D2228"/>
          <w:sz w:val="20"/>
          <w:szCs w:val="20"/>
          <w:lang w:val="pt-BR"/>
        </w:rPr>
        <w:t>b)</w:t>
      </w:r>
      <w:r>
        <w:rPr>
          <w:color w:val="1D2228"/>
          <w:sz w:val="14"/>
          <w:szCs w:val="14"/>
          <w:lang w:val="pt-BR"/>
        </w:rPr>
        <w:t>      </w:t>
      </w:r>
      <w:r>
        <w:rPr>
          <w:rFonts w:ascii="Helvetica" w:hAnsi="Helvetica" w:cs="Helvetica"/>
          <w:color w:val="1D2228"/>
          <w:sz w:val="20"/>
          <w:szCs w:val="20"/>
          <w:lang w:val="pt-BR"/>
        </w:rPr>
        <w:t>Modelul Predictiv de control</w:t>
      </w:r>
    </w:p>
    <w:p w14:paraId="4E094CE3" w14:textId="77777777" w:rsidR="00CC0752" w:rsidRDefault="00CC0752" w:rsidP="00CC0752">
      <w:pPr>
        <w:pStyle w:val="yiv8644657322ydpf7e783d0msolistparagraph"/>
        <w:shd w:val="clear" w:color="auto" w:fill="FFFFFF"/>
        <w:spacing w:before="0" w:beforeAutospacing="0" w:after="0" w:afterAutospacing="0"/>
        <w:ind w:left="1080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b/>
          <w:bCs/>
          <w:color w:val="1D2228"/>
          <w:sz w:val="20"/>
          <w:szCs w:val="20"/>
          <w:lang w:val="pt-BR"/>
        </w:rPr>
        <w:t>c)</w:t>
      </w:r>
      <w:r>
        <w:rPr>
          <w:color w:val="1D2228"/>
          <w:sz w:val="14"/>
          <w:szCs w:val="14"/>
          <w:lang w:val="pt-BR"/>
        </w:rPr>
        <w:t>       </w:t>
      </w:r>
      <w:r>
        <w:rPr>
          <w:rFonts w:ascii="Helvetica" w:hAnsi="Helvetica" w:cs="Helvetica"/>
          <w:color w:val="1D2228"/>
          <w:sz w:val="20"/>
          <w:szCs w:val="20"/>
          <w:lang w:val="pt-BR"/>
        </w:rPr>
        <w:t>Algoritmul PID</w:t>
      </w:r>
    </w:p>
    <w:p w14:paraId="4F2EBB8D" w14:textId="57D1554A" w:rsidR="004C3B5E" w:rsidRPr="004C3B5E" w:rsidRDefault="004C3B5E" w:rsidP="00CC0752">
      <w:pPr>
        <w:shd w:val="clear" w:color="auto" w:fill="FFFFFF"/>
        <w:spacing w:after="0" w:line="240" w:lineRule="auto"/>
        <w:ind w:firstLine="720"/>
      </w:pPr>
    </w:p>
    <w:sectPr w:rsidR="004C3B5E" w:rsidRPr="004C3B5E" w:rsidSect="00FA4ECE">
      <w:head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B6F8" w14:textId="77777777" w:rsidR="00E76ACB" w:rsidRDefault="00E76ACB" w:rsidP="004C3B5E">
      <w:pPr>
        <w:spacing w:after="0" w:line="240" w:lineRule="auto"/>
      </w:pPr>
      <w:r>
        <w:separator/>
      </w:r>
    </w:p>
  </w:endnote>
  <w:endnote w:type="continuationSeparator" w:id="0">
    <w:p w14:paraId="4ECAFEFB" w14:textId="77777777" w:rsidR="00E76ACB" w:rsidRDefault="00E76ACB" w:rsidP="004C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1F01" w14:textId="77777777" w:rsidR="00E76ACB" w:rsidRDefault="00E76ACB" w:rsidP="004C3B5E">
      <w:pPr>
        <w:spacing w:after="0" w:line="240" w:lineRule="auto"/>
      </w:pPr>
      <w:r>
        <w:separator/>
      </w:r>
    </w:p>
  </w:footnote>
  <w:footnote w:type="continuationSeparator" w:id="0">
    <w:p w14:paraId="53DFEC52" w14:textId="77777777" w:rsidR="00E76ACB" w:rsidRDefault="00E76ACB" w:rsidP="004C3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734B" w14:textId="06E6B09D" w:rsidR="004C3B5E" w:rsidRDefault="004C3B5E">
    <w:pPr>
      <w:pStyle w:val="Ante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12396C" wp14:editId="0D874BF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75620"/>
          <wp:effectExtent l="0" t="0" r="9525" b="0"/>
          <wp:wrapNone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E3EAE"/>
    <w:multiLevelType w:val="hybridMultilevel"/>
    <w:tmpl w:val="BBB22C1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370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CE"/>
    <w:rsid w:val="001E59A8"/>
    <w:rsid w:val="004C3B5E"/>
    <w:rsid w:val="005825FC"/>
    <w:rsid w:val="00866422"/>
    <w:rsid w:val="00971098"/>
    <w:rsid w:val="00CC0752"/>
    <w:rsid w:val="00DD41F9"/>
    <w:rsid w:val="00E76ACB"/>
    <w:rsid w:val="00E96FDD"/>
    <w:rsid w:val="00F25EBF"/>
    <w:rsid w:val="00FA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1DD3"/>
  <w15:chartTrackingRefBased/>
  <w15:docId w15:val="{57270EA4-3066-4762-BB16-BD3D2C2A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C3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3B5E"/>
  </w:style>
  <w:style w:type="paragraph" w:styleId="Subsol">
    <w:name w:val="footer"/>
    <w:basedOn w:val="Normal"/>
    <w:link w:val="SubsolCaracter"/>
    <w:uiPriority w:val="99"/>
    <w:unhideWhenUsed/>
    <w:rsid w:val="004C3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3B5E"/>
  </w:style>
  <w:style w:type="paragraph" w:styleId="Listparagraf">
    <w:name w:val="List Paragraph"/>
    <w:basedOn w:val="Normal"/>
    <w:uiPriority w:val="34"/>
    <w:qFormat/>
    <w:rsid w:val="00DD41F9"/>
    <w:pPr>
      <w:ind w:left="720"/>
      <w:contextualSpacing/>
    </w:pPr>
  </w:style>
  <w:style w:type="paragraph" w:customStyle="1" w:styleId="yiv8644657322ydpf7e783d0msolistparagraph">
    <w:name w:val="yiv8644657322ydpf7e783d0msolistparagraph"/>
    <w:basedOn w:val="Normal"/>
    <w:rsid w:val="00CC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218">
          <w:blockQuote w:val="1"/>
          <w:marLeft w:val="90"/>
          <w:marRight w:val="0"/>
          <w:marTop w:val="0"/>
          <w:marBottom w:val="0"/>
          <w:divBdr>
            <w:top w:val="none" w:sz="0" w:space="0" w:color="auto"/>
            <w:left w:val="single" w:sz="6" w:space="5" w:color="808080"/>
            <w:bottom w:val="none" w:sz="0" w:space="0" w:color="auto"/>
            <w:right w:val="none" w:sz="0" w:space="0" w:color="auto"/>
          </w:divBdr>
          <w:divsChild>
            <w:div w:id="210757568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2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single" w:sz="6" w:space="15" w:color="6D00F6"/>
                    <w:bottom w:val="none" w:sz="0" w:space="0" w:color="auto"/>
                    <w:right w:val="none" w:sz="0" w:space="0" w:color="auto"/>
                  </w:divBdr>
                  <w:divsChild>
                    <w:div w:id="2460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85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13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8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24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89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6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89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9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0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02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75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79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9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00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1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01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33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45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85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1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22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80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71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32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Angel CORMOS (24509)</dc:creator>
  <cp:keywords/>
  <dc:description/>
  <cp:lastModifiedBy>Ciprian Angel CORMOS (24509)</cp:lastModifiedBy>
  <cp:revision>6</cp:revision>
  <dcterms:created xsi:type="dcterms:W3CDTF">2021-07-01T06:52:00Z</dcterms:created>
  <dcterms:modified xsi:type="dcterms:W3CDTF">2023-05-24T06:58:00Z</dcterms:modified>
</cp:coreProperties>
</file>